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FA6FB" w14:textId="5243016C" w:rsidR="001A2A8E" w:rsidRPr="001A2A8E" w:rsidRDefault="001A2A8E" w:rsidP="001A2A8E">
      <w:pPr>
        <w:rPr>
          <w:b/>
          <w:bCs/>
          <w:sz w:val="28"/>
          <w:szCs w:val="28"/>
        </w:rPr>
      </w:pPr>
      <w:r w:rsidRPr="001A2A8E">
        <w:rPr>
          <w:b/>
          <w:bCs/>
          <w:sz w:val="28"/>
          <w:szCs w:val="28"/>
        </w:rPr>
        <w:t>Lulu furthermore expands its retail presence in Oman and UAE</w:t>
      </w:r>
    </w:p>
    <w:p w14:paraId="7718382F" w14:textId="6F9A7894" w:rsidR="001A2A8E" w:rsidRPr="001A2A8E" w:rsidRDefault="001A2A8E" w:rsidP="001A2A8E">
      <w:pPr>
        <w:rPr>
          <w:b/>
          <w:bCs/>
          <w:sz w:val="24"/>
          <w:szCs w:val="24"/>
        </w:rPr>
      </w:pPr>
      <w:r w:rsidRPr="001A2A8E">
        <w:rPr>
          <w:b/>
          <w:bCs/>
          <w:sz w:val="24"/>
          <w:szCs w:val="24"/>
        </w:rPr>
        <w:t>Opens stores in Muscat and Al Ain</w:t>
      </w:r>
    </w:p>
    <w:p w14:paraId="125E1A95" w14:textId="79A70584" w:rsidR="001A2A8E" w:rsidRDefault="001A2A8E" w:rsidP="001A2A8E">
      <w:pPr>
        <w:rPr>
          <w:b/>
          <w:bCs/>
        </w:rPr>
      </w:pPr>
      <w:r w:rsidRPr="001A2A8E">
        <w:rPr>
          <w:b/>
          <w:bCs/>
        </w:rPr>
        <w:t xml:space="preserve">Yusuff Ali said that more projects are underway, including the launch of the biggest food sourcing and logistics center in </w:t>
      </w:r>
      <w:proofErr w:type="spellStart"/>
      <w:r w:rsidRPr="001A2A8E">
        <w:rPr>
          <w:b/>
          <w:bCs/>
        </w:rPr>
        <w:t>Khaz</w:t>
      </w:r>
      <w:r w:rsidR="001D72CC">
        <w:rPr>
          <w:b/>
          <w:bCs/>
        </w:rPr>
        <w:t>a</w:t>
      </w:r>
      <w:r w:rsidRPr="001A2A8E">
        <w:rPr>
          <w:b/>
          <w:bCs/>
        </w:rPr>
        <w:t>en</w:t>
      </w:r>
      <w:proofErr w:type="spellEnd"/>
      <w:r w:rsidRPr="001A2A8E">
        <w:rPr>
          <w:b/>
          <w:bCs/>
        </w:rPr>
        <w:t>, the largest economic development zone in Oman</w:t>
      </w:r>
      <w:r>
        <w:rPr>
          <w:b/>
          <w:bCs/>
        </w:rPr>
        <w:t>.</w:t>
      </w:r>
    </w:p>
    <w:p w14:paraId="18B2A6FF" w14:textId="77777777" w:rsidR="005B090A" w:rsidRPr="001A2A8E" w:rsidRDefault="005B090A" w:rsidP="001A2A8E">
      <w:pPr>
        <w:rPr>
          <w:b/>
          <w:bCs/>
        </w:rPr>
      </w:pPr>
    </w:p>
    <w:p w14:paraId="775D658F" w14:textId="6087E3DC" w:rsidR="001A2A8E" w:rsidRPr="001A2A8E" w:rsidRDefault="001A2A8E" w:rsidP="001A2A8E">
      <w:pPr>
        <w:rPr>
          <w:sz w:val="24"/>
          <w:szCs w:val="24"/>
        </w:rPr>
      </w:pPr>
      <w:r w:rsidRPr="001A2A8E">
        <w:rPr>
          <w:b/>
          <w:bCs/>
          <w:sz w:val="24"/>
          <w:szCs w:val="24"/>
        </w:rPr>
        <w:t>27 Oct 2024, Muscat:</w:t>
      </w:r>
      <w:r w:rsidRPr="001A2A8E">
        <w:rPr>
          <w:sz w:val="24"/>
          <w:szCs w:val="24"/>
        </w:rPr>
        <w:t xml:space="preserve"> Lulu is enhancing its footprint across Oman and UAE, making shopping more accessible for residents in suburban areas. Spearheading the retail presence, Lulu opened a hypermarket at Al </w:t>
      </w:r>
      <w:proofErr w:type="spellStart"/>
      <w:r w:rsidRPr="001A2A8E">
        <w:rPr>
          <w:sz w:val="24"/>
          <w:szCs w:val="24"/>
        </w:rPr>
        <w:t>Khuwair</w:t>
      </w:r>
      <w:proofErr w:type="spellEnd"/>
      <w:r w:rsidRPr="001A2A8E">
        <w:rPr>
          <w:sz w:val="24"/>
          <w:szCs w:val="24"/>
        </w:rPr>
        <w:t xml:space="preserve"> in Muscat and a new express fresh market store in Al Quaa, approximately 125 kilometers from Al Ain city.</w:t>
      </w:r>
    </w:p>
    <w:p w14:paraId="1B0A1EB1" w14:textId="583D53ED" w:rsidR="001A2A8E" w:rsidRPr="001A2A8E" w:rsidRDefault="001A2A8E" w:rsidP="001A2A8E">
      <w:pPr>
        <w:rPr>
          <w:sz w:val="24"/>
          <w:szCs w:val="24"/>
        </w:rPr>
      </w:pPr>
      <w:r w:rsidRPr="001A2A8E">
        <w:rPr>
          <w:sz w:val="24"/>
          <w:szCs w:val="24"/>
        </w:rPr>
        <w:t>The newly opened stores offer a global standard shopping experience for the local community.</w:t>
      </w:r>
    </w:p>
    <w:p w14:paraId="62002F8E" w14:textId="70395E3E" w:rsidR="001A2A8E" w:rsidRPr="001A2A8E" w:rsidRDefault="001D72CC" w:rsidP="001A2A8E">
      <w:pPr>
        <w:rPr>
          <w:sz w:val="24"/>
          <w:szCs w:val="24"/>
        </w:rPr>
      </w:pPr>
      <w:r>
        <w:rPr>
          <w:sz w:val="24"/>
          <w:szCs w:val="24"/>
        </w:rPr>
        <w:t xml:space="preserve">H.E. </w:t>
      </w:r>
      <w:r w:rsidR="001A2A8E" w:rsidRPr="001A2A8E">
        <w:rPr>
          <w:sz w:val="24"/>
          <w:szCs w:val="24"/>
        </w:rPr>
        <w:t xml:space="preserve">Ahmed Bin Mohammed </w:t>
      </w:r>
      <w:r>
        <w:rPr>
          <w:sz w:val="24"/>
          <w:szCs w:val="24"/>
        </w:rPr>
        <w:t xml:space="preserve">Bin Ahmed </w:t>
      </w:r>
      <w:r w:rsidR="001A2A8E" w:rsidRPr="001A2A8E">
        <w:rPr>
          <w:sz w:val="24"/>
          <w:szCs w:val="24"/>
        </w:rPr>
        <w:t>Al Humaidi, Chairman of Muscat Municipality officially inaugurated the new hypermarket in Al</w:t>
      </w:r>
      <w:r>
        <w:rPr>
          <w:sz w:val="24"/>
          <w:szCs w:val="24"/>
        </w:rPr>
        <w:t xml:space="preserve"> </w:t>
      </w:r>
      <w:proofErr w:type="spellStart"/>
      <w:r>
        <w:rPr>
          <w:sz w:val="24"/>
          <w:szCs w:val="24"/>
        </w:rPr>
        <w:t>K</w:t>
      </w:r>
      <w:r w:rsidR="001A2A8E" w:rsidRPr="001A2A8E">
        <w:rPr>
          <w:sz w:val="24"/>
          <w:szCs w:val="24"/>
        </w:rPr>
        <w:t>huwair</w:t>
      </w:r>
      <w:proofErr w:type="spellEnd"/>
      <w:r w:rsidR="001A2A8E" w:rsidRPr="001A2A8E">
        <w:rPr>
          <w:sz w:val="24"/>
          <w:szCs w:val="24"/>
        </w:rPr>
        <w:t xml:space="preserve"> in the presence </w:t>
      </w:r>
      <w:proofErr w:type="gramStart"/>
      <w:r w:rsidR="001A2A8E" w:rsidRPr="001A2A8E">
        <w:rPr>
          <w:sz w:val="24"/>
          <w:szCs w:val="24"/>
        </w:rPr>
        <w:t>of  Yusuff</w:t>
      </w:r>
      <w:proofErr w:type="gramEnd"/>
      <w:r w:rsidR="001A2A8E" w:rsidRPr="001A2A8E">
        <w:rPr>
          <w:sz w:val="24"/>
          <w:szCs w:val="24"/>
        </w:rPr>
        <w:t xml:space="preserve"> Ali M.A., Lulu Retail Chairman while  prominent UAE businessman Hamad Salem </w:t>
      </w:r>
      <w:proofErr w:type="spellStart"/>
      <w:r w:rsidR="001A2A8E" w:rsidRPr="001A2A8E">
        <w:rPr>
          <w:sz w:val="24"/>
          <w:szCs w:val="24"/>
        </w:rPr>
        <w:t>Thaaloub</w:t>
      </w:r>
      <w:proofErr w:type="spellEnd"/>
      <w:r w:rsidR="001A2A8E" w:rsidRPr="001A2A8E">
        <w:rPr>
          <w:sz w:val="24"/>
          <w:szCs w:val="24"/>
        </w:rPr>
        <w:t xml:space="preserve"> Salem </w:t>
      </w:r>
      <w:proofErr w:type="spellStart"/>
      <w:r w:rsidR="001A2A8E" w:rsidRPr="001A2A8E">
        <w:rPr>
          <w:sz w:val="24"/>
          <w:szCs w:val="24"/>
        </w:rPr>
        <w:t>Alderei</w:t>
      </w:r>
      <w:proofErr w:type="spellEnd"/>
      <w:r w:rsidR="001A2A8E" w:rsidRPr="001A2A8E">
        <w:rPr>
          <w:sz w:val="24"/>
          <w:szCs w:val="24"/>
        </w:rPr>
        <w:t xml:space="preserve"> opened fresh market in Al Ain’s Al Quaa. Also present on the occasion were Ananth A.V, Director Oman, Shabeer K.A, Regional Director of Lulu Oman and other officials.</w:t>
      </w:r>
    </w:p>
    <w:p w14:paraId="3065E70F" w14:textId="64E8249A" w:rsidR="001A2A8E" w:rsidRPr="001A2A8E" w:rsidRDefault="001A2A8E" w:rsidP="001A2A8E">
      <w:pPr>
        <w:rPr>
          <w:sz w:val="24"/>
          <w:szCs w:val="24"/>
        </w:rPr>
      </w:pPr>
      <w:r w:rsidRPr="001A2A8E">
        <w:rPr>
          <w:sz w:val="24"/>
          <w:szCs w:val="24"/>
        </w:rPr>
        <w:t>"The newly opened Lulu hypermarket enhances the shopping experience and contributes to the overall development of the region. This underscores Lulu’s commitment to advancing the nation’s growth," stated</w:t>
      </w:r>
      <w:r w:rsidR="001D72CC">
        <w:rPr>
          <w:sz w:val="24"/>
          <w:szCs w:val="24"/>
        </w:rPr>
        <w:t xml:space="preserve"> H.E.</w:t>
      </w:r>
      <w:r w:rsidRPr="001A2A8E">
        <w:rPr>
          <w:sz w:val="24"/>
          <w:szCs w:val="24"/>
        </w:rPr>
        <w:t xml:space="preserve"> Ahmed </w:t>
      </w:r>
      <w:proofErr w:type="gramStart"/>
      <w:r w:rsidRPr="001A2A8E">
        <w:rPr>
          <w:sz w:val="24"/>
          <w:szCs w:val="24"/>
        </w:rPr>
        <w:t>Bin</w:t>
      </w:r>
      <w:proofErr w:type="gramEnd"/>
      <w:r w:rsidRPr="001A2A8E">
        <w:rPr>
          <w:sz w:val="24"/>
          <w:szCs w:val="24"/>
        </w:rPr>
        <w:t xml:space="preserve"> Mohammed</w:t>
      </w:r>
      <w:r w:rsidR="001D72CC">
        <w:rPr>
          <w:sz w:val="24"/>
          <w:szCs w:val="24"/>
        </w:rPr>
        <w:t xml:space="preserve"> Bin Ahmed</w:t>
      </w:r>
      <w:r w:rsidRPr="001A2A8E">
        <w:rPr>
          <w:sz w:val="24"/>
          <w:szCs w:val="24"/>
        </w:rPr>
        <w:t xml:space="preserve"> Al Humaidi, Chairman of Muscat Municipality, in his inaugural speech.</w:t>
      </w:r>
    </w:p>
    <w:p w14:paraId="41532281" w14:textId="79C1FCAF" w:rsidR="001A2A8E" w:rsidRPr="001A2A8E" w:rsidRDefault="001A2A8E" w:rsidP="001A2A8E">
      <w:pPr>
        <w:rPr>
          <w:sz w:val="24"/>
          <w:szCs w:val="24"/>
        </w:rPr>
      </w:pPr>
      <w:r w:rsidRPr="001A2A8E">
        <w:rPr>
          <w:sz w:val="24"/>
          <w:szCs w:val="24"/>
        </w:rPr>
        <w:t xml:space="preserve">The new hypermarket is Lulu's 32nd store in Oman and the 244th in the GCC. ‘‘Lulu currently expanding across the GCC, plans to open three additional outlets in Oman, including Duqm, </w:t>
      </w:r>
      <w:proofErr w:type="spellStart"/>
      <w:r w:rsidRPr="001A2A8E">
        <w:rPr>
          <w:sz w:val="24"/>
          <w:szCs w:val="24"/>
        </w:rPr>
        <w:t>Musannah</w:t>
      </w:r>
      <w:proofErr w:type="spellEnd"/>
      <w:r w:rsidRPr="001A2A8E">
        <w:rPr>
          <w:sz w:val="24"/>
          <w:szCs w:val="24"/>
        </w:rPr>
        <w:t xml:space="preserve">, and </w:t>
      </w:r>
      <w:proofErr w:type="spellStart"/>
      <w:r w:rsidRPr="001A2A8E">
        <w:rPr>
          <w:sz w:val="24"/>
          <w:szCs w:val="24"/>
        </w:rPr>
        <w:t>Samail</w:t>
      </w:r>
      <w:proofErr w:type="spellEnd"/>
      <w:r w:rsidRPr="001A2A8E">
        <w:rPr>
          <w:sz w:val="24"/>
          <w:szCs w:val="24"/>
        </w:rPr>
        <w:t xml:space="preserve">. Furthermore, we are launching one of the largest state-of-the-art logistics centers for sourcing and exporting fruits and vegetables in </w:t>
      </w:r>
      <w:proofErr w:type="spellStart"/>
      <w:r w:rsidRPr="001A2A8E">
        <w:rPr>
          <w:sz w:val="24"/>
          <w:szCs w:val="24"/>
        </w:rPr>
        <w:t>Khaz</w:t>
      </w:r>
      <w:r w:rsidR="001D72CC">
        <w:rPr>
          <w:sz w:val="24"/>
          <w:szCs w:val="24"/>
        </w:rPr>
        <w:t>a</w:t>
      </w:r>
      <w:r w:rsidRPr="001A2A8E">
        <w:rPr>
          <w:sz w:val="24"/>
          <w:szCs w:val="24"/>
        </w:rPr>
        <w:t>en</w:t>
      </w:r>
      <w:proofErr w:type="spellEnd"/>
      <w:r w:rsidRPr="001A2A8E">
        <w:rPr>
          <w:sz w:val="24"/>
          <w:szCs w:val="24"/>
        </w:rPr>
        <w:t>, the largest economic development zone in Oman, within the next six months. We are immensely grateful to His Majesty Sultan Haitham bin Tari</w:t>
      </w:r>
      <w:r w:rsidR="001D72CC">
        <w:rPr>
          <w:sz w:val="24"/>
          <w:szCs w:val="24"/>
        </w:rPr>
        <w:t>k</w:t>
      </w:r>
      <w:r w:rsidRPr="001A2A8E">
        <w:rPr>
          <w:sz w:val="24"/>
          <w:szCs w:val="24"/>
        </w:rPr>
        <w:t xml:space="preserve"> Al Said and the government of the Sultanate for their outstanding support," said Yusuff Ali M.A., Chairman of Lulu Retail, on the occasion.</w:t>
      </w:r>
    </w:p>
    <w:p w14:paraId="44A4B7B8" w14:textId="702084E0" w:rsidR="001A2A8E" w:rsidRPr="001A2A8E" w:rsidRDefault="001A2A8E" w:rsidP="001A2A8E">
      <w:pPr>
        <w:rPr>
          <w:sz w:val="24"/>
          <w:szCs w:val="24"/>
        </w:rPr>
      </w:pPr>
      <w:r w:rsidRPr="001A2A8E">
        <w:rPr>
          <w:sz w:val="24"/>
          <w:szCs w:val="24"/>
        </w:rPr>
        <w:t>It has always been our policy to make the Lulu brand easily accessible to shoppers in different suburbs and outskirts, so they do not need to drive long distances for shopping. We are committed to extending our services to all regions, particularly in outlying districts. This reflects our dedication to contributing to the overall development of the GCC nations and supporting suburban areas.” he added.</w:t>
      </w:r>
    </w:p>
    <w:p w14:paraId="01783FD2" w14:textId="1DB446A1" w:rsidR="001A2A8E" w:rsidRPr="001A2A8E" w:rsidRDefault="001A2A8E" w:rsidP="001A2A8E">
      <w:pPr>
        <w:rPr>
          <w:sz w:val="24"/>
          <w:szCs w:val="24"/>
        </w:rPr>
      </w:pPr>
      <w:r w:rsidRPr="001A2A8E">
        <w:rPr>
          <w:sz w:val="24"/>
          <w:szCs w:val="24"/>
        </w:rPr>
        <w:t xml:space="preserve">This strategic expansion to enhance services in both </w:t>
      </w:r>
      <w:r w:rsidR="001D72CC" w:rsidRPr="001A2A8E">
        <w:rPr>
          <w:sz w:val="24"/>
          <w:szCs w:val="24"/>
        </w:rPr>
        <w:t>outlying and</w:t>
      </w:r>
      <w:r w:rsidRPr="001A2A8E">
        <w:rPr>
          <w:sz w:val="24"/>
          <w:szCs w:val="24"/>
        </w:rPr>
        <w:t xml:space="preserve"> urban </w:t>
      </w:r>
      <w:proofErr w:type="gramStart"/>
      <w:r w:rsidRPr="001A2A8E">
        <w:rPr>
          <w:sz w:val="24"/>
          <w:szCs w:val="24"/>
        </w:rPr>
        <w:t>centers,</w:t>
      </w:r>
      <w:proofErr w:type="gramEnd"/>
      <w:r w:rsidRPr="001A2A8E">
        <w:rPr>
          <w:sz w:val="24"/>
          <w:szCs w:val="24"/>
        </w:rPr>
        <w:t xml:space="preserve"> ensures a comfortable shopping experience for residents. Several projects are in the pipeline, demonstrating Lulu's commitment to the region.</w:t>
      </w:r>
    </w:p>
    <w:p w14:paraId="7D350C5D" w14:textId="77777777" w:rsidR="001A2A8E" w:rsidRPr="001A2A8E" w:rsidRDefault="001A2A8E" w:rsidP="001A2A8E">
      <w:pPr>
        <w:rPr>
          <w:sz w:val="24"/>
          <w:szCs w:val="24"/>
        </w:rPr>
      </w:pPr>
      <w:r w:rsidRPr="001A2A8E">
        <w:rPr>
          <w:sz w:val="24"/>
          <w:szCs w:val="24"/>
        </w:rPr>
        <w:lastRenderedPageBreak/>
        <w:t xml:space="preserve">Lulu has recently announced its plans to launch an Initial Public Offering (IPO) for 25% of its share capital on the Abu Dhabi Securities Exchange, providing an exciting opportunity for the public to invest in the GCC's largest and fastest-growing full-line retailer. The IPO is scheduled from October 28 to November 5 and will offer more than 2.582 billion shares. Trading is anticipated to commence on November 14, with the offering expected to </w:t>
      </w:r>
      <w:proofErr w:type="gramStart"/>
      <w:r w:rsidRPr="001A2A8E">
        <w:rPr>
          <w:sz w:val="24"/>
          <w:szCs w:val="24"/>
        </w:rPr>
        <w:t>raise</w:t>
      </w:r>
      <w:proofErr w:type="gramEnd"/>
      <w:r w:rsidRPr="001A2A8E">
        <w:rPr>
          <w:sz w:val="24"/>
          <w:szCs w:val="24"/>
        </w:rPr>
        <w:t xml:space="preserve"> between $1.7 billion and $1.8 billion for the 25% stake.</w:t>
      </w:r>
    </w:p>
    <w:p w14:paraId="77284B03" w14:textId="77777777" w:rsidR="001A2A8E" w:rsidRPr="001A2A8E" w:rsidRDefault="001A2A8E" w:rsidP="001A2A8E">
      <w:pPr>
        <w:rPr>
          <w:sz w:val="24"/>
          <w:szCs w:val="24"/>
        </w:rPr>
      </w:pPr>
    </w:p>
    <w:p w14:paraId="2F7C4B1A" w14:textId="69506A60" w:rsidR="001A2A8E" w:rsidRPr="001A2A8E" w:rsidRDefault="001A2A8E" w:rsidP="001A2A8E">
      <w:pPr>
        <w:rPr>
          <w:sz w:val="24"/>
          <w:szCs w:val="24"/>
        </w:rPr>
      </w:pPr>
      <w:r w:rsidRPr="001A2A8E">
        <w:rPr>
          <w:sz w:val="24"/>
          <w:szCs w:val="24"/>
        </w:rPr>
        <w:t xml:space="preserve">About Lulu </w:t>
      </w:r>
      <w:proofErr w:type="gramStart"/>
      <w:r w:rsidRPr="001A2A8E">
        <w:rPr>
          <w:sz w:val="24"/>
          <w:szCs w:val="24"/>
        </w:rPr>
        <w:t>Retail :</w:t>
      </w:r>
      <w:proofErr w:type="gramEnd"/>
    </w:p>
    <w:p w14:paraId="68F0DC91" w14:textId="4D0DD7D1" w:rsidR="001A2A8E" w:rsidRPr="001A2A8E" w:rsidRDefault="001A2A8E" w:rsidP="001A2A8E">
      <w:pPr>
        <w:rPr>
          <w:sz w:val="24"/>
          <w:szCs w:val="24"/>
        </w:rPr>
      </w:pPr>
      <w:r w:rsidRPr="001A2A8E">
        <w:rPr>
          <w:sz w:val="24"/>
          <w:szCs w:val="24"/>
        </w:rPr>
        <w:t xml:space="preserve">Lulu Retail is a </w:t>
      </w:r>
      <w:proofErr w:type="gramStart"/>
      <w:r w:rsidRPr="001A2A8E">
        <w:rPr>
          <w:sz w:val="24"/>
          <w:szCs w:val="24"/>
        </w:rPr>
        <w:t>distinguished  homegrown</w:t>
      </w:r>
      <w:proofErr w:type="gramEnd"/>
      <w:r w:rsidRPr="001A2A8E">
        <w:rPr>
          <w:sz w:val="24"/>
          <w:szCs w:val="24"/>
        </w:rPr>
        <w:t xml:space="preserve"> retail brand in the UAE, with over five decades of experience across the GCC. With more than 240 stores in six GCC countries, Lulu boasts a strong omni-channel presence through three formats such as hypermarkets, express stores, and mini-markets, serving 600,000 customers daily from 120 nationalities.</w:t>
      </w:r>
    </w:p>
    <w:p w14:paraId="6D58E3B8" w14:textId="7B4A9378" w:rsidR="00485C49" w:rsidRPr="001A2A8E" w:rsidRDefault="001A2A8E" w:rsidP="001A2A8E">
      <w:pPr>
        <w:rPr>
          <w:sz w:val="24"/>
          <w:szCs w:val="24"/>
        </w:rPr>
      </w:pPr>
      <w:r w:rsidRPr="001A2A8E">
        <w:rPr>
          <w:sz w:val="24"/>
          <w:szCs w:val="24"/>
        </w:rPr>
        <w:t>With a turnover of $7.3 billion, Lulu Retail is the largest full-line retailer in the GCC by selling space, sales volume, and number of stores. It ranks as the second-largest retailer in the UAE and the largest in Oman, Qatar, Bahrain, and Kuwait. Additionally, Lulu is recognized as the fastest-growing retailer in Saudi Arabia.</w:t>
      </w:r>
    </w:p>
    <w:sectPr w:rsidR="00485C49" w:rsidRPr="001A2A8E" w:rsidSect="00673A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AE5"/>
    <w:rsid w:val="000E0968"/>
    <w:rsid w:val="00146D11"/>
    <w:rsid w:val="00171B3B"/>
    <w:rsid w:val="001A2A8E"/>
    <w:rsid w:val="001B73BD"/>
    <w:rsid w:val="001D72CC"/>
    <w:rsid w:val="002E1C3F"/>
    <w:rsid w:val="003562CF"/>
    <w:rsid w:val="00430FC5"/>
    <w:rsid w:val="00485C49"/>
    <w:rsid w:val="00564B0F"/>
    <w:rsid w:val="005B090A"/>
    <w:rsid w:val="005B6934"/>
    <w:rsid w:val="00673AE5"/>
    <w:rsid w:val="006B2C4F"/>
    <w:rsid w:val="008231E8"/>
    <w:rsid w:val="008A75AB"/>
    <w:rsid w:val="009A4C8A"/>
    <w:rsid w:val="00A13F75"/>
    <w:rsid w:val="00A57BE7"/>
    <w:rsid w:val="00A96264"/>
    <w:rsid w:val="00B8162C"/>
    <w:rsid w:val="00BD478C"/>
    <w:rsid w:val="00C41D79"/>
    <w:rsid w:val="00C72732"/>
    <w:rsid w:val="00CF069B"/>
    <w:rsid w:val="00D6750D"/>
    <w:rsid w:val="00E764E4"/>
    <w:rsid w:val="00F5713F"/>
    <w:rsid w:val="00F60CA2"/>
  </w:rsids>
  <m:mathPr>
    <m:mathFont m:val="Cambria Math"/>
    <m:brkBin m:val="before"/>
    <m:brkBinSub m:val="--"/>
    <m:smallFrac m:val="0"/>
    <m:dispDef/>
    <m:lMargin m:val="0"/>
    <m:rMargin m:val="0"/>
    <m:defJc m:val="centerGroup"/>
    <m:wrapIndent m:val="1440"/>
    <m:intLim m:val="subSup"/>
    <m:naryLim m:val="undOvr"/>
  </m:mathPr>
  <w:themeFontLang w:val="en-A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6DDC8"/>
  <w15:chartTrackingRefBased/>
  <w15:docId w15:val="{106FE80B-1C1F-E04C-9075-7FFCE4F38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A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3AE5"/>
    <w:pPr>
      <w:spacing w:line="259" w:lineRule="auto"/>
    </w:pPr>
    <w:rPr>
      <w:kern w:val="0"/>
      <w:sz w:val="22"/>
      <w:szCs w:val="22"/>
      <w:lang w:val="en-US"/>
      <w14:ligatures w14:val="none"/>
    </w:rPr>
  </w:style>
  <w:style w:type="paragraph" w:styleId="Heading1">
    <w:name w:val="heading 1"/>
    <w:basedOn w:val="Normal"/>
    <w:next w:val="Normal"/>
    <w:link w:val="Heading1Char"/>
    <w:uiPriority w:val="9"/>
    <w:qFormat/>
    <w:rsid w:val="00673A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73A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73AE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73AE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73AE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73AE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73AE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73AE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73AE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3AE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73A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73AE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73AE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73AE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73A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73A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73A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73AE5"/>
    <w:rPr>
      <w:rFonts w:eastAsiaTheme="majorEastAsia" w:cstheme="majorBidi"/>
      <w:color w:val="272727" w:themeColor="text1" w:themeTint="D8"/>
    </w:rPr>
  </w:style>
  <w:style w:type="paragraph" w:styleId="Title">
    <w:name w:val="Title"/>
    <w:basedOn w:val="Normal"/>
    <w:next w:val="Normal"/>
    <w:link w:val="TitleChar"/>
    <w:uiPriority w:val="10"/>
    <w:qFormat/>
    <w:rsid w:val="00673A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73A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73AE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73A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73AE5"/>
    <w:pPr>
      <w:spacing w:before="160"/>
      <w:jc w:val="center"/>
    </w:pPr>
    <w:rPr>
      <w:i/>
      <w:iCs/>
      <w:color w:val="404040" w:themeColor="text1" w:themeTint="BF"/>
    </w:rPr>
  </w:style>
  <w:style w:type="character" w:customStyle="1" w:styleId="QuoteChar">
    <w:name w:val="Quote Char"/>
    <w:basedOn w:val="DefaultParagraphFont"/>
    <w:link w:val="Quote"/>
    <w:uiPriority w:val="29"/>
    <w:rsid w:val="00673AE5"/>
    <w:rPr>
      <w:i/>
      <w:iCs/>
      <w:color w:val="404040" w:themeColor="text1" w:themeTint="BF"/>
    </w:rPr>
  </w:style>
  <w:style w:type="paragraph" w:styleId="ListParagraph">
    <w:name w:val="List Paragraph"/>
    <w:basedOn w:val="Normal"/>
    <w:uiPriority w:val="34"/>
    <w:qFormat/>
    <w:rsid w:val="00673AE5"/>
    <w:pPr>
      <w:ind w:left="720"/>
      <w:contextualSpacing/>
    </w:pPr>
  </w:style>
  <w:style w:type="character" w:styleId="IntenseEmphasis">
    <w:name w:val="Intense Emphasis"/>
    <w:basedOn w:val="DefaultParagraphFont"/>
    <w:uiPriority w:val="21"/>
    <w:qFormat/>
    <w:rsid w:val="00673AE5"/>
    <w:rPr>
      <w:i/>
      <w:iCs/>
      <w:color w:val="0F4761" w:themeColor="accent1" w:themeShade="BF"/>
    </w:rPr>
  </w:style>
  <w:style w:type="paragraph" w:styleId="IntenseQuote">
    <w:name w:val="Intense Quote"/>
    <w:basedOn w:val="Normal"/>
    <w:next w:val="Normal"/>
    <w:link w:val="IntenseQuoteChar"/>
    <w:uiPriority w:val="30"/>
    <w:qFormat/>
    <w:rsid w:val="00673A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73AE5"/>
    <w:rPr>
      <w:i/>
      <w:iCs/>
      <w:color w:val="0F4761" w:themeColor="accent1" w:themeShade="BF"/>
    </w:rPr>
  </w:style>
  <w:style w:type="character" w:styleId="IntenseReference">
    <w:name w:val="Intense Reference"/>
    <w:basedOn w:val="DefaultParagraphFont"/>
    <w:uiPriority w:val="32"/>
    <w:qFormat/>
    <w:rsid w:val="00673AE5"/>
    <w:rPr>
      <w:b/>
      <w:bCs/>
      <w:smallCaps/>
      <w:color w:val="0F4761" w:themeColor="accent1" w:themeShade="BF"/>
      <w:spacing w:val="5"/>
    </w:rPr>
  </w:style>
  <w:style w:type="paragraph" w:styleId="NormalWeb">
    <w:name w:val="Normal (Web)"/>
    <w:basedOn w:val="Normal"/>
    <w:uiPriority w:val="99"/>
    <w:semiHidden/>
    <w:unhideWhenUsed/>
    <w:rsid w:val="00D6750D"/>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353580">
      <w:bodyDiv w:val="1"/>
      <w:marLeft w:val="0"/>
      <w:marRight w:val="0"/>
      <w:marTop w:val="0"/>
      <w:marBottom w:val="0"/>
      <w:divBdr>
        <w:top w:val="none" w:sz="0" w:space="0" w:color="auto"/>
        <w:left w:val="none" w:sz="0" w:space="0" w:color="auto"/>
        <w:bottom w:val="none" w:sz="0" w:space="0" w:color="auto"/>
        <w:right w:val="none" w:sz="0" w:space="0" w:color="auto"/>
      </w:divBdr>
      <w:divsChild>
        <w:div w:id="767580860">
          <w:marLeft w:val="0"/>
          <w:marRight w:val="0"/>
          <w:marTop w:val="0"/>
          <w:marBottom w:val="0"/>
          <w:divBdr>
            <w:top w:val="none" w:sz="0" w:space="0" w:color="auto"/>
            <w:left w:val="none" w:sz="0" w:space="0" w:color="auto"/>
            <w:bottom w:val="none" w:sz="0" w:space="0" w:color="auto"/>
            <w:right w:val="none" w:sz="0" w:space="0" w:color="auto"/>
          </w:divBdr>
        </w:div>
      </w:divsChild>
    </w:div>
    <w:div w:id="683895381">
      <w:bodyDiv w:val="1"/>
      <w:marLeft w:val="0"/>
      <w:marRight w:val="0"/>
      <w:marTop w:val="0"/>
      <w:marBottom w:val="0"/>
      <w:divBdr>
        <w:top w:val="none" w:sz="0" w:space="0" w:color="auto"/>
        <w:left w:val="none" w:sz="0" w:space="0" w:color="auto"/>
        <w:bottom w:val="none" w:sz="0" w:space="0" w:color="auto"/>
        <w:right w:val="none" w:sz="0" w:space="0" w:color="auto"/>
      </w:divBdr>
    </w:div>
    <w:div w:id="802967540">
      <w:bodyDiv w:val="1"/>
      <w:marLeft w:val="0"/>
      <w:marRight w:val="0"/>
      <w:marTop w:val="0"/>
      <w:marBottom w:val="0"/>
      <w:divBdr>
        <w:top w:val="none" w:sz="0" w:space="0" w:color="auto"/>
        <w:left w:val="none" w:sz="0" w:space="0" w:color="auto"/>
        <w:bottom w:val="none" w:sz="0" w:space="0" w:color="auto"/>
        <w:right w:val="none" w:sz="0" w:space="0" w:color="auto"/>
      </w:divBdr>
      <w:divsChild>
        <w:div w:id="1594392411">
          <w:marLeft w:val="0"/>
          <w:marRight w:val="0"/>
          <w:marTop w:val="0"/>
          <w:marBottom w:val="0"/>
          <w:divBdr>
            <w:top w:val="none" w:sz="0" w:space="0" w:color="auto"/>
            <w:left w:val="none" w:sz="0" w:space="0" w:color="auto"/>
            <w:bottom w:val="none" w:sz="0" w:space="0" w:color="auto"/>
            <w:right w:val="none" w:sz="0" w:space="0" w:color="auto"/>
          </w:divBdr>
          <w:divsChild>
            <w:div w:id="164563868">
              <w:marLeft w:val="0"/>
              <w:marRight w:val="0"/>
              <w:marTop w:val="0"/>
              <w:marBottom w:val="0"/>
              <w:divBdr>
                <w:top w:val="none" w:sz="0" w:space="0" w:color="auto"/>
                <w:left w:val="none" w:sz="0" w:space="0" w:color="auto"/>
                <w:bottom w:val="none" w:sz="0" w:space="0" w:color="auto"/>
                <w:right w:val="none" w:sz="0" w:space="0" w:color="auto"/>
              </w:divBdr>
              <w:divsChild>
                <w:div w:id="1410350932">
                  <w:marLeft w:val="0"/>
                  <w:marRight w:val="0"/>
                  <w:marTop w:val="0"/>
                  <w:marBottom w:val="0"/>
                  <w:divBdr>
                    <w:top w:val="none" w:sz="0" w:space="0" w:color="auto"/>
                    <w:left w:val="none" w:sz="0" w:space="0" w:color="auto"/>
                    <w:bottom w:val="none" w:sz="0" w:space="0" w:color="auto"/>
                    <w:right w:val="none" w:sz="0" w:space="0" w:color="auto"/>
                  </w:divBdr>
                  <w:divsChild>
                    <w:div w:id="1483237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924978">
          <w:marLeft w:val="0"/>
          <w:marRight w:val="0"/>
          <w:marTop w:val="0"/>
          <w:marBottom w:val="0"/>
          <w:divBdr>
            <w:top w:val="none" w:sz="0" w:space="0" w:color="auto"/>
            <w:left w:val="none" w:sz="0" w:space="0" w:color="auto"/>
            <w:bottom w:val="none" w:sz="0" w:space="0" w:color="auto"/>
            <w:right w:val="none" w:sz="0" w:space="0" w:color="auto"/>
          </w:divBdr>
          <w:divsChild>
            <w:div w:id="776292235">
              <w:marLeft w:val="0"/>
              <w:marRight w:val="0"/>
              <w:marTop w:val="0"/>
              <w:marBottom w:val="0"/>
              <w:divBdr>
                <w:top w:val="none" w:sz="0" w:space="0" w:color="auto"/>
                <w:left w:val="none" w:sz="0" w:space="0" w:color="auto"/>
                <w:bottom w:val="none" w:sz="0" w:space="0" w:color="auto"/>
                <w:right w:val="none" w:sz="0" w:space="0" w:color="auto"/>
              </w:divBdr>
              <w:divsChild>
                <w:div w:id="1785031575">
                  <w:marLeft w:val="0"/>
                  <w:marRight w:val="0"/>
                  <w:marTop w:val="0"/>
                  <w:marBottom w:val="0"/>
                  <w:divBdr>
                    <w:top w:val="none" w:sz="0" w:space="0" w:color="auto"/>
                    <w:left w:val="none" w:sz="0" w:space="0" w:color="auto"/>
                    <w:bottom w:val="none" w:sz="0" w:space="0" w:color="auto"/>
                    <w:right w:val="none" w:sz="0" w:space="0" w:color="auto"/>
                  </w:divBdr>
                  <w:divsChild>
                    <w:div w:id="3272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689469">
      <w:bodyDiv w:val="1"/>
      <w:marLeft w:val="0"/>
      <w:marRight w:val="0"/>
      <w:marTop w:val="0"/>
      <w:marBottom w:val="0"/>
      <w:divBdr>
        <w:top w:val="none" w:sz="0" w:space="0" w:color="auto"/>
        <w:left w:val="none" w:sz="0" w:space="0" w:color="auto"/>
        <w:bottom w:val="none" w:sz="0" w:space="0" w:color="auto"/>
        <w:right w:val="none" w:sz="0" w:space="0" w:color="auto"/>
      </w:divBdr>
    </w:div>
    <w:div w:id="1240795928">
      <w:bodyDiv w:val="1"/>
      <w:marLeft w:val="0"/>
      <w:marRight w:val="0"/>
      <w:marTop w:val="0"/>
      <w:marBottom w:val="0"/>
      <w:divBdr>
        <w:top w:val="none" w:sz="0" w:space="0" w:color="auto"/>
        <w:left w:val="none" w:sz="0" w:space="0" w:color="auto"/>
        <w:bottom w:val="none" w:sz="0" w:space="0" w:color="auto"/>
        <w:right w:val="none" w:sz="0" w:space="0" w:color="auto"/>
      </w:divBdr>
      <w:divsChild>
        <w:div w:id="717900490">
          <w:marLeft w:val="0"/>
          <w:marRight w:val="0"/>
          <w:marTop w:val="0"/>
          <w:marBottom w:val="0"/>
          <w:divBdr>
            <w:top w:val="none" w:sz="0" w:space="0" w:color="auto"/>
            <w:left w:val="none" w:sz="0" w:space="0" w:color="auto"/>
            <w:bottom w:val="none" w:sz="0" w:space="0" w:color="auto"/>
            <w:right w:val="none" w:sz="0" w:space="0" w:color="auto"/>
          </w:divBdr>
        </w:div>
      </w:divsChild>
    </w:div>
    <w:div w:id="1256329796">
      <w:bodyDiv w:val="1"/>
      <w:marLeft w:val="0"/>
      <w:marRight w:val="0"/>
      <w:marTop w:val="0"/>
      <w:marBottom w:val="0"/>
      <w:divBdr>
        <w:top w:val="none" w:sz="0" w:space="0" w:color="auto"/>
        <w:left w:val="none" w:sz="0" w:space="0" w:color="auto"/>
        <w:bottom w:val="none" w:sz="0" w:space="0" w:color="auto"/>
        <w:right w:val="none" w:sz="0" w:space="0" w:color="auto"/>
      </w:divBdr>
      <w:divsChild>
        <w:div w:id="837384258">
          <w:marLeft w:val="0"/>
          <w:marRight w:val="0"/>
          <w:marTop w:val="0"/>
          <w:marBottom w:val="0"/>
          <w:divBdr>
            <w:top w:val="none" w:sz="0" w:space="0" w:color="auto"/>
            <w:left w:val="none" w:sz="0" w:space="0" w:color="auto"/>
            <w:bottom w:val="none" w:sz="0" w:space="0" w:color="auto"/>
            <w:right w:val="none" w:sz="0" w:space="0" w:color="auto"/>
          </w:divBdr>
          <w:divsChild>
            <w:div w:id="1782992362">
              <w:marLeft w:val="0"/>
              <w:marRight w:val="0"/>
              <w:marTop w:val="0"/>
              <w:marBottom w:val="0"/>
              <w:divBdr>
                <w:top w:val="none" w:sz="0" w:space="0" w:color="auto"/>
                <w:left w:val="none" w:sz="0" w:space="0" w:color="auto"/>
                <w:bottom w:val="none" w:sz="0" w:space="0" w:color="auto"/>
                <w:right w:val="none" w:sz="0" w:space="0" w:color="auto"/>
              </w:divBdr>
              <w:divsChild>
                <w:div w:id="615865543">
                  <w:marLeft w:val="0"/>
                  <w:marRight w:val="0"/>
                  <w:marTop w:val="0"/>
                  <w:marBottom w:val="0"/>
                  <w:divBdr>
                    <w:top w:val="none" w:sz="0" w:space="0" w:color="auto"/>
                    <w:left w:val="none" w:sz="0" w:space="0" w:color="auto"/>
                    <w:bottom w:val="none" w:sz="0" w:space="0" w:color="auto"/>
                    <w:right w:val="none" w:sz="0" w:space="0" w:color="auto"/>
                  </w:divBdr>
                  <w:divsChild>
                    <w:div w:id="180226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434304">
          <w:marLeft w:val="0"/>
          <w:marRight w:val="0"/>
          <w:marTop w:val="0"/>
          <w:marBottom w:val="0"/>
          <w:divBdr>
            <w:top w:val="none" w:sz="0" w:space="0" w:color="auto"/>
            <w:left w:val="none" w:sz="0" w:space="0" w:color="auto"/>
            <w:bottom w:val="none" w:sz="0" w:space="0" w:color="auto"/>
            <w:right w:val="none" w:sz="0" w:space="0" w:color="auto"/>
          </w:divBdr>
          <w:divsChild>
            <w:div w:id="616839629">
              <w:marLeft w:val="0"/>
              <w:marRight w:val="0"/>
              <w:marTop w:val="0"/>
              <w:marBottom w:val="0"/>
              <w:divBdr>
                <w:top w:val="none" w:sz="0" w:space="0" w:color="auto"/>
                <w:left w:val="none" w:sz="0" w:space="0" w:color="auto"/>
                <w:bottom w:val="none" w:sz="0" w:space="0" w:color="auto"/>
                <w:right w:val="none" w:sz="0" w:space="0" w:color="auto"/>
              </w:divBdr>
              <w:divsChild>
                <w:div w:id="395905950">
                  <w:marLeft w:val="0"/>
                  <w:marRight w:val="0"/>
                  <w:marTop w:val="0"/>
                  <w:marBottom w:val="0"/>
                  <w:divBdr>
                    <w:top w:val="none" w:sz="0" w:space="0" w:color="auto"/>
                    <w:left w:val="none" w:sz="0" w:space="0" w:color="auto"/>
                    <w:bottom w:val="none" w:sz="0" w:space="0" w:color="auto"/>
                    <w:right w:val="none" w:sz="0" w:space="0" w:color="auto"/>
                  </w:divBdr>
                  <w:divsChild>
                    <w:div w:id="80347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580</Words>
  <Characters>3306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Manusankar Muralidharan Nair</dc:creator>
  <cp:keywords/>
  <dc:description/>
  <cp:lastModifiedBy>Aziz Baker</cp:lastModifiedBy>
  <cp:revision>5</cp:revision>
  <dcterms:created xsi:type="dcterms:W3CDTF">2024-10-27T10:45:00Z</dcterms:created>
  <dcterms:modified xsi:type="dcterms:W3CDTF">2024-10-27T11:01:00Z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3367e36-6442-43b9-9133-f5e4284fb4e5_Enabled">
    <vt:lpwstr>true</vt:lpwstr>
  </property>
  <property fmtid="{D5CDD505-2E9C-101B-9397-08002B2CF9AE}" pid="3" name="MSIP_Label_23367e36-6442-43b9-9133-f5e4284fb4e5_SetDate">
    <vt:lpwstr>2024-10-23T16:43:50Z</vt:lpwstr>
  </property>
  <property fmtid="{D5CDD505-2E9C-101B-9397-08002B2CF9AE}" pid="4" name="MSIP_Label_23367e36-6442-43b9-9133-f5e4284fb4e5_Method">
    <vt:lpwstr>Privileged</vt:lpwstr>
  </property>
  <property fmtid="{D5CDD505-2E9C-101B-9397-08002B2CF9AE}" pid="5" name="MSIP_Label_23367e36-6442-43b9-9133-f5e4284fb4e5_Name">
    <vt:lpwstr>23367e36-6442-43b9-9133-f5e4284fb4e5</vt:lpwstr>
  </property>
  <property fmtid="{D5CDD505-2E9C-101B-9397-08002B2CF9AE}" pid="6" name="MSIP_Label_23367e36-6442-43b9-9133-f5e4284fb4e5_SiteId">
    <vt:lpwstr>4b241698-0bf3-403f-9f6b-d436c951b829</vt:lpwstr>
  </property>
  <property fmtid="{D5CDD505-2E9C-101B-9397-08002B2CF9AE}" pid="7" name="MSIP_Label_23367e36-6442-43b9-9133-f5e4284fb4e5_ActionId">
    <vt:lpwstr>4e322295-1279-4228-8906-417452393401</vt:lpwstr>
  </property>
  <property fmtid="{D5CDD505-2E9C-101B-9397-08002B2CF9AE}" pid="8" name="MSIP_Label_23367e36-6442-43b9-9133-f5e4284fb4e5_ContentBits">
    <vt:lpwstr>0</vt:lpwstr>
  </property>
</Properties>
</file>